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7F83" w14:textId="77777777" w:rsidR="007A5CB7" w:rsidRDefault="007A5CB7" w:rsidP="007A5CB7">
      <w:pPr>
        <w:pStyle w:val="Titel"/>
        <w:rPr>
          <w:rFonts w:ascii="Arial" w:hAnsi="Arial" w:cs="Arial"/>
        </w:rPr>
      </w:pPr>
      <w:r w:rsidRPr="00E20A92">
        <w:rPr>
          <w:rFonts w:ascii="Arial" w:hAnsi="Arial" w:cs="Arial"/>
        </w:rPr>
        <w:t xml:space="preserve">Badevandsprofil for </w:t>
      </w:r>
    </w:p>
    <w:p w14:paraId="7B9895CF" w14:textId="77777777" w:rsidR="007A5CB7" w:rsidRPr="00E20A92" w:rsidRDefault="007A5CB7" w:rsidP="007A5CB7">
      <w:pPr>
        <w:pStyle w:val="Titel"/>
        <w:rPr>
          <w:rFonts w:ascii="Arial" w:hAnsi="Arial" w:cs="Arial"/>
        </w:rPr>
      </w:pPr>
      <w:r>
        <w:rPr>
          <w:rFonts w:ascii="Arial" w:hAnsi="Arial" w:cs="Arial"/>
        </w:rPr>
        <w:t>Kirkebugt vest for Østerby havn</w:t>
      </w:r>
    </w:p>
    <w:p w14:paraId="27B82282" w14:textId="77777777" w:rsidR="007A5CB7" w:rsidRDefault="007A5CB7" w:rsidP="007A5CB7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5E1095E3" w14:textId="77777777" w:rsidR="007A5CB7" w:rsidRDefault="007A5CB7" w:rsidP="007A5CB7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3D531C4D" w14:textId="77777777" w:rsidR="007A5CB7" w:rsidRPr="00E20A92" w:rsidRDefault="007A5CB7" w:rsidP="007A5CB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20A92">
        <w:rPr>
          <w:rFonts w:ascii="Arial" w:hAnsi="Arial" w:cs="Arial"/>
          <w:b/>
          <w:sz w:val="36"/>
          <w:szCs w:val="36"/>
          <w:u w:val="single"/>
        </w:rPr>
        <w:t>Ansvarlig Myndighed</w:t>
      </w:r>
    </w:p>
    <w:p w14:paraId="387192F6" w14:textId="77777777" w:rsidR="007A5CB7" w:rsidRPr="00E20A92" w:rsidRDefault="007A5CB7" w:rsidP="007A5CB7">
      <w:pPr>
        <w:jc w:val="center"/>
        <w:rPr>
          <w:rFonts w:ascii="Arial" w:hAnsi="Arial" w:cs="Arial"/>
        </w:rPr>
      </w:pPr>
    </w:p>
    <w:p w14:paraId="781FAACD" w14:textId="77777777" w:rsidR="007A5CB7" w:rsidRPr="00E20A92" w:rsidRDefault="007A5CB7" w:rsidP="007A5CB7">
      <w:pPr>
        <w:jc w:val="center"/>
        <w:rPr>
          <w:rFonts w:ascii="Arial" w:hAnsi="Arial" w:cs="Arial"/>
          <w:b/>
          <w:sz w:val="28"/>
          <w:szCs w:val="28"/>
        </w:rPr>
      </w:pPr>
      <w:r w:rsidRPr="00E20A92">
        <w:rPr>
          <w:rFonts w:ascii="Arial" w:hAnsi="Arial" w:cs="Arial"/>
          <w:b/>
          <w:sz w:val="28"/>
          <w:szCs w:val="28"/>
        </w:rPr>
        <w:t>Læsø Kommune</w:t>
      </w:r>
    </w:p>
    <w:p w14:paraId="71E86697" w14:textId="77777777" w:rsidR="007A5CB7" w:rsidRPr="00E20A92" w:rsidRDefault="007A5CB7" w:rsidP="007A5CB7">
      <w:pPr>
        <w:jc w:val="center"/>
        <w:rPr>
          <w:rFonts w:ascii="Arial" w:hAnsi="Arial" w:cs="Arial"/>
          <w:b/>
          <w:sz w:val="28"/>
          <w:szCs w:val="28"/>
        </w:rPr>
      </w:pPr>
      <w:r w:rsidRPr="00E20A92">
        <w:rPr>
          <w:rFonts w:ascii="Arial" w:hAnsi="Arial" w:cs="Arial"/>
          <w:b/>
          <w:sz w:val="28"/>
          <w:szCs w:val="28"/>
        </w:rPr>
        <w:t>Doktorvejen 2</w:t>
      </w:r>
    </w:p>
    <w:p w14:paraId="7BB4B340" w14:textId="77777777" w:rsidR="007A5CB7" w:rsidRPr="00E20A92" w:rsidRDefault="007A5CB7" w:rsidP="007A5CB7">
      <w:pPr>
        <w:jc w:val="center"/>
        <w:rPr>
          <w:rFonts w:ascii="Arial" w:hAnsi="Arial" w:cs="Arial"/>
          <w:b/>
          <w:sz w:val="28"/>
          <w:szCs w:val="28"/>
        </w:rPr>
      </w:pPr>
      <w:r w:rsidRPr="00E20A92">
        <w:rPr>
          <w:rFonts w:ascii="Arial" w:hAnsi="Arial" w:cs="Arial"/>
          <w:b/>
          <w:sz w:val="28"/>
          <w:szCs w:val="28"/>
        </w:rPr>
        <w:t>9940 Læsø</w:t>
      </w:r>
    </w:p>
    <w:p w14:paraId="5E4D9CF4" w14:textId="77777777" w:rsidR="007A5CB7" w:rsidRPr="00E20A92" w:rsidRDefault="007A5CB7" w:rsidP="007A5CB7">
      <w:pPr>
        <w:jc w:val="center"/>
        <w:rPr>
          <w:rFonts w:ascii="Arial" w:hAnsi="Arial" w:cs="Arial"/>
          <w:b/>
          <w:sz w:val="28"/>
          <w:szCs w:val="28"/>
        </w:rPr>
      </w:pPr>
    </w:p>
    <w:p w14:paraId="628B1C79" w14:textId="77777777" w:rsidR="007A5CB7" w:rsidRPr="00E20A92" w:rsidRDefault="007A5CB7" w:rsidP="007A5CB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Telefon: </w:t>
      </w:r>
      <w:r w:rsidRPr="00E20A92">
        <w:rPr>
          <w:rFonts w:ascii="Arial" w:hAnsi="Arial" w:cs="Arial"/>
          <w:b/>
          <w:sz w:val="28"/>
          <w:szCs w:val="28"/>
          <w:u w:val="single"/>
        </w:rPr>
        <w:t>9621 3000</w:t>
      </w:r>
    </w:p>
    <w:p w14:paraId="0DD03403" w14:textId="77777777" w:rsidR="007A5CB7" w:rsidRPr="00E20A92" w:rsidRDefault="007A5CB7" w:rsidP="007A5CB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76819B4" w14:textId="77777777" w:rsidR="007A5CB7" w:rsidRPr="00E20A92" w:rsidRDefault="007A5CB7" w:rsidP="007A5CB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20A92">
        <w:rPr>
          <w:rFonts w:ascii="Arial" w:hAnsi="Arial" w:cs="Arial"/>
          <w:b/>
          <w:sz w:val="28"/>
          <w:szCs w:val="28"/>
          <w:u w:val="single"/>
        </w:rPr>
        <w:t>www.laesoe.dk</w:t>
      </w:r>
    </w:p>
    <w:p w14:paraId="3FAED439" w14:textId="77777777" w:rsidR="007A5CB7" w:rsidRPr="00E20A92" w:rsidRDefault="007A5CB7" w:rsidP="007A5CB7">
      <w:pPr>
        <w:rPr>
          <w:rFonts w:ascii="Arial" w:hAnsi="Arial" w:cs="Arial"/>
        </w:rPr>
      </w:pPr>
    </w:p>
    <w:p w14:paraId="311073A3" w14:textId="77777777" w:rsidR="007A5CB7" w:rsidRPr="00E20A92" w:rsidRDefault="007A5CB7" w:rsidP="007A5CB7">
      <w:pPr>
        <w:rPr>
          <w:rFonts w:ascii="Arial" w:hAnsi="Arial" w:cs="Arial"/>
        </w:rPr>
      </w:pPr>
    </w:p>
    <w:p w14:paraId="5F310164" w14:textId="77777777" w:rsidR="007A5CB7" w:rsidRPr="00E20A92" w:rsidRDefault="007A5CB7" w:rsidP="007A5CB7">
      <w:pPr>
        <w:rPr>
          <w:rFonts w:ascii="Arial" w:hAnsi="Arial" w:cs="Arial"/>
        </w:rPr>
      </w:pPr>
    </w:p>
    <w:p w14:paraId="760F369C" w14:textId="77777777" w:rsidR="007A5CB7" w:rsidRPr="00E20A92" w:rsidRDefault="007A5CB7" w:rsidP="007A5CB7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A5CB7" w:rsidRPr="00E20A92" w14:paraId="4C9A3CC4" w14:textId="77777777" w:rsidTr="00FE1A64">
        <w:tc>
          <w:tcPr>
            <w:tcW w:w="4889" w:type="dxa"/>
          </w:tcPr>
          <w:p w14:paraId="40AF0458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Medlemsstat</w:t>
            </w:r>
          </w:p>
        </w:tc>
        <w:tc>
          <w:tcPr>
            <w:tcW w:w="4889" w:type="dxa"/>
          </w:tcPr>
          <w:p w14:paraId="15467F9C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Danmark</w:t>
            </w:r>
          </w:p>
        </w:tc>
      </w:tr>
      <w:tr w:rsidR="007A5CB7" w:rsidRPr="00E20A92" w14:paraId="03F37E8E" w14:textId="77777777" w:rsidTr="00FE1A64">
        <w:tc>
          <w:tcPr>
            <w:tcW w:w="4889" w:type="dxa"/>
          </w:tcPr>
          <w:p w14:paraId="541A14C7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Kommune</w:t>
            </w:r>
          </w:p>
        </w:tc>
        <w:tc>
          <w:tcPr>
            <w:tcW w:w="4889" w:type="dxa"/>
          </w:tcPr>
          <w:p w14:paraId="079BED83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Læsø Kommune</w:t>
            </w:r>
          </w:p>
        </w:tc>
      </w:tr>
      <w:tr w:rsidR="007A5CB7" w:rsidRPr="00E20A92" w14:paraId="7183968A" w14:textId="77777777" w:rsidTr="00FE1A64">
        <w:tc>
          <w:tcPr>
            <w:tcW w:w="4889" w:type="dxa"/>
          </w:tcPr>
          <w:p w14:paraId="2F4AB766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DKBW nr.</w:t>
            </w:r>
          </w:p>
        </w:tc>
        <w:tc>
          <w:tcPr>
            <w:tcW w:w="4889" w:type="dxa"/>
          </w:tcPr>
          <w:p w14:paraId="606A852A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>
              <w:rPr>
                <w:rFonts w:ascii="Calibri" w:hAnsi="Calibri"/>
                <w:color w:val="000000"/>
              </w:rPr>
              <w:t>DKBW835</w:t>
            </w:r>
            <w:r w:rsidRPr="00E20A92">
              <w:rPr>
                <w:rFonts w:ascii="Arial" w:hAnsi="Arial" w:cs="Arial"/>
              </w:rPr>
              <w:t xml:space="preserve"> </w:t>
            </w:r>
          </w:p>
        </w:tc>
      </w:tr>
      <w:tr w:rsidR="007A5CB7" w:rsidRPr="00E20A92" w14:paraId="58B399C1" w14:textId="77777777" w:rsidTr="00FE1A64">
        <w:tc>
          <w:tcPr>
            <w:tcW w:w="4889" w:type="dxa"/>
          </w:tcPr>
          <w:p w14:paraId="603316C1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Stations nummer</w:t>
            </w:r>
          </w:p>
        </w:tc>
        <w:tc>
          <w:tcPr>
            <w:tcW w:w="4889" w:type="dxa"/>
          </w:tcPr>
          <w:p w14:paraId="22FCD63D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A5CB7" w:rsidRPr="00E20A92" w14:paraId="0D54BAF0" w14:textId="77777777" w:rsidTr="00FE1A64">
        <w:tc>
          <w:tcPr>
            <w:tcW w:w="4889" w:type="dxa"/>
          </w:tcPr>
          <w:p w14:paraId="7D1E78C5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Stations navn</w:t>
            </w:r>
          </w:p>
        </w:tc>
        <w:tc>
          <w:tcPr>
            <w:tcW w:w="4889" w:type="dxa"/>
          </w:tcPr>
          <w:p w14:paraId="150C20D8" w14:textId="77777777" w:rsidR="007A5CB7" w:rsidRPr="00480499" w:rsidRDefault="007A5CB7" w:rsidP="00FE1A64">
            <w:pPr>
              <w:rPr>
                <w:rFonts w:ascii="Arial" w:hAnsi="Arial" w:cs="Arial"/>
                <w:lang w:val="da-DK"/>
              </w:rPr>
            </w:pPr>
            <w:r w:rsidRPr="00480499">
              <w:rPr>
                <w:rFonts w:ascii="Arial" w:hAnsi="Arial" w:cs="Arial"/>
                <w:sz w:val="20"/>
                <w:szCs w:val="20"/>
                <w:lang w:val="da-DK"/>
              </w:rPr>
              <w:t>Kirkebugt,vest for Østerby Havn.</w:t>
            </w:r>
          </w:p>
        </w:tc>
      </w:tr>
      <w:tr w:rsidR="007A5CB7" w:rsidRPr="00E20A92" w14:paraId="52155DA8" w14:textId="77777777" w:rsidTr="00FE1A64">
        <w:tc>
          <w:tcPr>
            <w:tcW w:w="4889" w:type="dxa"/>
          </w:tcPr>
          <w:p w14:paraId="06945312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DKBW navn (kort)</w:t>
            </w:r>
          </w:p>
        </w:tc>
        <w:tc>
          <w:tcPr>
            <w:tcW w:w="4889" w:type="dxa"/>
          </w:tcPr>
          <w:p w14:paraId="034390C4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Kirkebugt,vest for Østerbyh.</w:t>
            </w:r>
          </w:p>
        </w:tc>
      </w:tr>
      <w:tr w:rsidR="007A5CB7" w:rsidRPr="00E20A92" w14:paraId="499393B6" w14:textId="77777777" w:rsidTr="00FE1A64">
        <w:tc>
          <w:tcPr>
            <w:tcW w:w="4889" w:type="dxa"/>
          </w:tcPr>
          <w:p w14:paraId="18B6E78D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Hydrologisk Reference</w:t>
            </w:r>
          </w:p>
        </w:tc>
        <w:tc>
          <w:tcPr>
            <w:tcW w:w="4889" w:type="dxa"/>
          </w:tcPr>
          <w:p w14:paraId="3BDDDDD2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M301</w:t>
            </w:r>
          </w:p>
        </w:tc>
      </w:tr>
      <w:tr w:rsidR="007A5CB7" w:rsidRPr="00E20A92" w14:paraId="38F1072C" w14:textId="77777777" w:rsidTr="00FE1A64">
        <w:tc>
          <w:tcPr>
            <w:tcW w:w="4889" w:type="dxa"/>
          </w:tcPr>
          <w:p w14:paraId="3D967F77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UtmX</w:t>
            </w:r>
          </w:p>
        </w:tc>
        <w:tc>
          <w:tcPr>
            <w:tcW w:w="4889" w:type="dxa"/>
          </w:tcPr>
          <w:p w14:paraId="51A4C39C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627617</w:t>
            </w:r>
          </w:p>
        </w:tc>
      </w:tr>
      <w:tr w:rsidR="007A5CB7" w:rsidRPr="00E20A92" w14:paraId="1466AF2E" w14:textId="77777777" w:rsidTr="00FE1A64">
        <w:tc>
          <w:tcPr>
            <w:tcW w:w="4889" w:type="dxa"/>
          </w:tcPr>
          <w:p w14:paraId="11ACF21D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UtmY</w:t>
            </w:r>
          </w:p>
        </w:tc>
        <w:tc>
          <w:tcPr>
            <w:tcW w:w="4889" w:type="dxa"/>
          </w:tcPr>
          <w:p w14:paraId="32D0EED2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6355010</w:t>
            </w:r>
          </w:p>
        </w:tc>
      </w:tr>
      <w:tr w:rsidR="007A5CB7" w:rsidRPr="00E20A92" w14:paraId="3D7798B9" w14:textId="77777777" w:rsidTr="00FE1A64">
        <w:tc>
          <w:tcPr>
            <w:tcW w:w="4889" w:type="dxa"/>
          </w:tcPr>
          <w:p w14:paraId="425B36BA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Reference net</w:t>
            </w:r>
          </w:p>
        </w:tc>
        <w:tc>
          <w:tcPr>
            <w:tcW w:w="4889" w:type="dxa"/>
          </w:tcPr>
          <w:p w14:paraId="404F4E32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EUREF89</w:t>
            </w:r>
          </w:p>
        </w:tc>
      </w:tr>
      <w:tr w:rsidR="007A5CB7" w:rsidRPr="00E20A92" w14:paraId="579E7008" w14:textId="77777777" w:rsidTr="00FE1A64">
        <w:tc>
          <w:tcPr>
            <w:tcW w:w="4889" w:type="dxa"/>
          </w:tcPr>
          <w:p w14:paraId="302AD2C4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UTM zone</w:t>
            </w:r>
          </w:p>
        </w:tc>
        <w:tc>
          <w:tcPr>
            <w:tcW w:w="4889" w:type="dxa"/>
          </w:tcPr>
          <w:p w14:paraId="75E46FB5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32</w:t>
            </w:r>
          </w:p>
        </w:tc>
      </w:tr>
    </w:tbl>
    <w:p w14:paraId="743CD7B7" w14:textId="77777777" w:rsidR="007A5CB7" w:rsidRPr="00E20A92" w:rsidRDefault="007A5CB7" w:rsidP="007A5CB7">
      <w:pPr>
        <w:rPr>
          <w:rFonts w:ascii="Arial" w:hAnsi="Arial" w:cs="Arial"/>
        </w:rPr>
      </w:pPr>
    </w:p>
    <w:p w14:paraId="5D2C8E80" w14:textId="77777777" w:rsidR="007A5CB7" w:rsidRPr="00E20A92" w:rsidRDefault="007A5CB7" w:rsidP="007A5CB7">
      <w:pPr>
        <w:rPr>
          <w:rFonts w:ascii="Arial" w:hAnsi="Arial" w:cs="Arial"/>
        </w:rPr>
      </w:pPr>
      <w:r w:rsidRPr="00E20A92">
        <w:rPr>
          <w:rFonts w:ascii="Arial" w:hAnsi="Arial" w:cs="Arial"/>
        </w:rPr>
        <w:br w:type="page"/>
      </w:r>
    </w:p>
    <w:p w14:paraId="1163AAA1" w14:textId="77777777" w:rsidR="007A5CB7" w:rsidRDefault="007A5CB7" w:rsidP="007A5CB7">
      <w:pPr>
        <w:pStyle w:val="Overskrift1"/>
        <w:rPr>
          <w:rFonts w:ascii="Arial" w:hAnsi="Arial" w:cs="Arial"/>
        </w:rPr>
      </w:pPr>
      <w:r w:rsidRPr="00E20A92">
        <w:lastRenderedPageBreak/>
        <w:t>Beskrivelse af badestranden</w:t>
      </w:r>
      <w:r w:rsidRPr="00E20A92">
        <w:rPr>
          <w:rFonts w:ascii="Arial" w:hAnsi="Arial" w:cs="Arial"/>
        </w:rPr>
        <w:t xml:space="preserve"> </w:t>
      </w:r>
    </w:p>
    <w:p w14:paraId="3795AC12" w14:textId="77777777" w:rsidR="007A5CB7" w:rsidRDefault="007A5CB7" w:rsidP="007A5CB7"/>
    <w:p w14:paraId="03F6F041" w14:textId="77777777" w:rsidR="007A5CB7" w:rsidRPr="005A27B9" w:rsidRDefault="007A5CB7" w:rsidP="007A5CB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70"/>
        <w:gridCol w:w="7258"/>
      </w:tblGrid>
      <w:tr w:rsidR="007A5CB7" w:rsidRPr="00E20A92" w14:paraId="325E379B" w14:textId="77777777" w:rsidTr="00FE1A64">
        <w:tc>
          <w:tcPr>
            <w:tcW w:w="2376" w:type="dxa"/>
          </w:tcPr>
          <w:p w14:paraId="336BAC8E" w14:textId="77777777" w:rsidR="007A5CB7" w:rsidRPr="00E20A92" w:rsidRDefault="007A5CB7" w:rsidP="00FE1A64">
            <w:pPr>
              <w:pStyle w:val="Default"/>
              <w:rPr>
                <w:b/>
                <w:bCs/>
                <w:sz w:val="19"/>
                <w:szCs w:val="19"/>
                <w:lang w:val="da-DK"/>
              </w:rPr>
            </w:pPr>
          </w:p>
          <w:p w14:paraId="44C78D3E" w14:textId="77777777" w:rsidR="007A5CB7" w:rsidRPr="00E20A92" w:rsidRDefault="007A5CB7" w:rsidP="00FE1A64">
            <w:pPr>
              <w:pStyle w:val="Default"/>
              <w:ind w:firstLine="0"/>
              <w:rPr>
                <w:lang w:val="da-DK"/>
              </w:rPr>
            </w:pPr>
            <w:r w:rsidRPr="00E20A92">
              <w:rPr>
                <w:b/>
                <w:bCs/>
                <w:lang w:val="da-DK"/>
              </w:rPr>
              <w:t xml:space="preserve">Beskrivelse af badestranden og badevandet </w:t>
            </w:r>
          </w:p>
          <w:p w14:paraId="36824C34" w14:textId="77777777" w:rsidR="007A5CB7" w:rsidRPr="00E20A92" w:rsidRDefault="007A5CB7" w:rsidP="00FE1A64">
            <w:pPr>
              <w:rPr>
                <w:rFonts w:ascii="Arial" w:hAnsi="Arial" w:cs="Arial"/>
              </w:rPr>
            </w:pPr>
          </w:p>
        </w:tc>
        <w:tc>
          <w:tcPr>
            <w:tcW w:w="7402" w:type="dxa"/>
          </w:tcPr>
          <w:p w14:paraId="3FB24813" w14:textId="77777777" w:rsidR="007A5CB7" w:rsidRPr="00480499" w:rsidRDefault="007A5CB7" w:rsidP="00FE1A64">
            <w:pPr>
              <w:pStyle w:val="Listeafsni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</w:pPr>
            <w:r w:rsidRPr="00480499"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  <w:t xml:space="preserve">Badevandsprofilet dækker en udstrækning på ca. 550 m </w:t>
            </w:r>
          </w:p>
          <w:p w14:paraId="3583CAEF" w14:textId="77777777" w:rsidR="007A5CB7" w:rsidRPr="00480499" w:rsidRDefault="007A5CB7" w:rsidP="00FE1A64">
            <w:pPr>
              <w:pStyle w:val="Listeafsnit"/>
              <w:spacing w:line="276" w:lineRule="auto"/>
              <w:ind w:left="1080" w:firstLine="0"/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</w:pPr>
          </w:p>
          <w:p w14:paraId="1C0CF7FC" w14:textId="77777777" w:rsidR="007A5CB7" w:rsidRPr="00480499" w:rsidRDefault="007A5CB7" w:rsidP="00FE1A64">
            <w:pPr>
              <w:pStyle w:val="Listeafsni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</w:pPr>
            <w:r w:rsidRPr="00480499"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  <w:t xml:space="preserve">Sandstrand med sten og sandbund. </w:t>
            </w:r>
          </w:p>
          <w:p w14:paraId="38924B20" w14:textId="77777777" w:rsidR="007A5CB7" w:rsidRPr="00480499" w:rsidRDefault="007A5CB7" w:rsidP="00FE1A64">
            <w:pPr>
              <w:pStyle w:val="Listeafsnit"/>
              <w:spacing w:line="276" w:lineRule="auto"/>
              <w:ind w:left="1080" w:firstLine="0"/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</w:pPr>
          </w:p>
          <w:p w14:paraId="5F58D687" w14:textId="77777777" w:rsidR="007A5CB7" w:rsidRPr="00480499" w:rsidRDefault="007A5CB7" w:rsidP="00FE1A64">
            <w:pPr>
              <w:pStyle w:val="Listeafsni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</w:pPr>
            <w:r w:rsidRPr="00480499"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  <w:t>Strandens bredde varierer fra ca. 5 til 30 meter.</w:t>
            </w:r>
          </w:p>
          <w:p w14:paraId="6E2AD2F4" w14:textId="77777777" w:rsidR="007A5CB7" w:rsidRPr="00480499" w:rsidRDefault="007A5CB7" w:rsidP="00FE1A64">
            <w:pPr>
              <w:pStyle w:val="Listeafsnit"/>
              <w:spacing w:line="276" w:lineRule="auto"/>
              <w:ind w:left="1080" w:firstLine="0"/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</w:pPr>
            <w:r w:rsidRPr="00480499"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  <w:t xml:space="preserve"> </w:t>
            </w:r>
          </w:p>
          <w:p w14:paraId="7BEBD9A4" w14:textId="77777777" w:rsidR="007A5CB7" w:rsidRPr="00480499" w:rsidRDefault="007A5CB7" w:rsidP="00FE1A64">
            <w:pPr>
              <w:pStyle w:val="Listeafsni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</w:pPr>
            <w:r w:rsidRPr="00480499"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  <w:t>Vanddybden er ca. 0,5 meter 5 meter ude og ca. 1,5 meter 20 meter ude.</w:t>
            </w:r>
          </w:p>
          <w:p w14:paraId="22096449" w14:textId="77777777" w:rsidR="007A5CB7" w:rsidRPr="00480499" w:rsidRDefault="007A5CB7" w:rsidP="00FE1A64">
            <w:pPr>
              <w:pStyle w:val="Listeafsnit"/>
              <w:spacing w:line="276" w:lineRule="auto"/>
              <w:ind w:left="1080" w:firstLine="0"/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</w:pPr>
          </w:p>
          <w:p w14:paraId="5D591A29" w14:textId="77777777" w:rsidR="007A5CB7" w:rsidRPr="00480499" w:rsidRDefault="007A5CB7" w:rsidP="00FE1A64">
            <w:pPr>
              <w:pStyle w:val="Listeafsni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  <w:lang w:val="da-DK"/>
              </w:rPr>
            </w:pPr>
            <w:r w:rsidRPr="00480499">
              <w:rPr>
                <w:rFonts w:ascii="Arial" w:hAnsi="Arial" w:cs="Arial"/>
                <w:b/>
                <w:sz w:val="24"/>
                <w:szCs w:val="24"/>
                <w:u w:val="single"/>
                <w:lang w:val="da-DK"/>
              </w:rPr>
              <w:t>Dybdeforholdene langs sandede kyster er imidlertid generelt meget variable på grund af tidevand, strøm og vejrforhold De generelle angivelser af dybder skal tages med forbehold.</w:t>
            </w:r>
          </w:p>
          <w:p w14:paraId="3E4D8856" w14:textId="77777777" w:rsidR="007A5CB7" w:rsidRPr="00480499" w:rsidRDefault="007A5CB7" w:rsidP="00FE1A64">
            <w:pPr>
              <w:pStyle w:val="Listeafsnit"/>
              <w:spacing w:line="276" w:lineRule="auto"/>
              <w:ind w:left="1080" w:firstLine="0"/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</w:pPr>
            <w:r w:rsidRPr="00480499"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  <w:t xml:space="preserve"> </w:t>
            </w:r>
          </w:p>
          <w:p w14:paraId="3F74253B" w14:textId="77777777" w:rsidR="007A5CB7" w:rsidRDefault="007A5CB7" w:rsidP="00FE1A64">
            <w:pPr>
              <w:pStyle w:val="Listeafsni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0C06">
              <w:rPr>
                <w:rFonts w:ascii="Arial" w:hAnsi="Arial" w:cs="Arial"/>
                <w:color w:val="000000" w:themeColor="text1"/>
                <w:sz w:val="24"/>
                <w:szCs w:val="24"/>
              </w:rPr>
              <w:t>Vandet er salt.</w:t>
            </w:r>
          </w:p>
          <w:p w14:paraId="65C5280A" w14:textId="77777777" w:rsidR="007A5CB7" w:rsidRPr="00160C06" w:rsidRDefault="007A5CB7" w:rsidP="00FE1A64">
            <w:pPr>
              <w:pStyle w:val="Listeafsnit"/>
              <w:spacing w:line="276" w:lineRule="auto"/>
              <w:ind w:left="108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0C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79DFF24" w14:textId="77777777" w:rsidR="007A5CB7" w:rsidRPr="00480499" w:rsidRDefault="007A5CB7" w:rsidP="00FE1A64">
            <w:pPr>
              <w:pStyle w:val="Listeafsni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</w:pPr>
            <w:r w:rsidRPr="00480499"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  <w:t>Vandstrømmen er svag til stærk og fra skiftende retninger; men overvejende fra vest.</w:t>
            </w:r>
          </w:p>
          <w:p w14:paraId="6351FD6A" w14:textId="77777777" w:rsidR="007A5CB7" w:rsidRPr="00480499" w:rsidRDefault="007A5CB7" w:rsidP="00FE1A64">
            <w:pPr>
              <w:pStyle w:val="Listeafsnit"/>
              <w:spacing w:line="276" w:lineRule="auto"/>
              <w:ind w:left="1080" w:firstLine="0"/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</w:pPr>
            <w:r w:rsidRPr="00480499"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  <w:t xml:space="preserve"> </w:t>
            </w:r>
          </w:p>
          <w:p w14:paraId="5B73B694" w14:textId="77777777" w:rsidR="007A5CB7" w:rsidRPr="008B1C8F" w:rsidRDefault="007A5CB7" w:rsidP="00FE1A64">
            <w:pPr>
              <w:pStyle w:val="Listeafsni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480499"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  <w:t xml:space="preserve">Vandet er klart (over 1 meters sigtedybde) Der er meget få eller ingen alger. </w:t>
            </w:r>
            <w:r w:rsidRPr="00E20A92">
              <w:rPr>
                <w:rFonts w:ascii="Arial" w:hAnsi="Arial" w:cs="Arial"/>
                <w:color w:val="000000" w:themeColor="text1"/>
                <w:sz w:val="24"/>
                <w:szCs w:val="24"/>
              </w:rPr>
              <w:t>Der er ingen blågrønalger.</w:t>
            </w:r>
          </w:p>
          <w:p w14:paraId="01303B43" w14:textId="77777777" w:rsidR="007A5CB7" w:rsidRPr="00E20A92" w:rsidRDefault="007A5CB7" w:rsidP="00FE1A64">
            <w:pPr>
              <w:pStyle w:val="Listeafsnit"/>
              <w:ind w:left="1080" w:firstLine="0"/>
              <w:rPr>
                <w:rFonts w:ascii="Arial" w:hAnsi="Arial" w:cs="Arial"/>
              </w:rPr>
            </w:pPr>
          </w:p>
        </w:tc>
      </w:tr>
      <w:tr w:rsidR="007A5CB7" w:rsidRPr="00E20A92" w14:paraId="66CA7A02" w14:textId="77777777" w:rsidTr="00FE1A64">
        <w:tc>
          <w:tcPr>
            <w:tcW w:w="2376" w:type="dxa"/>
          </w:tcPr>
          <w:p w14:paraId="63880CF9" w14:textId="77777777" w:rsidR="007A5CB7" w:rsidRPr="00E20A92" w:rsidRDefault="007A5CB7" w:rsidP="00FE1A64">
            <w:pPr>
              <w:pStyle w:val="Default"/>
              <w:ind w:firstLine="0"/>
              <w:rPr>
                <w:color w:val="000000" w:themeColor="text1"/>
                <w:lang w:val="da-DK"/>
              </w:rPr>
            </w:pPr>
            <w:r w:rsidRPr="00E20A92">
              <w:rPr>
                <w:b/>
                <w:bCs/>
                <w:color w:val="000000" w:themeColor="text1"/>
                <w:lang w:val="da-DK"/>
              </w:rPr>
              <w:t xml:space="preserve">Mulige fækale (tarmbakterier) forureningskilder og eventuelle kortvarige forureninger </w:t>
            </w:r>
          </w:p>
          <w:p w14:paraId="7566A5BA" w14:textId="77777777" w:rsidR="007A5CB7" w:rsidRPr="00E20A92" w:rsidRDefault="007A5CB7" w:rsidP="00FE1A64">
            <w:pPr>
              <w:pStyle w:val="Default"/>
              <w:rPr>
                <w:b/>
                <w:bCs/>
                <w:sz w:val="19"/>
                <w:szCs w:val="19"/>
                <w:lang w:val="da-DK"/>
              </w:rPr>
            </w:pPr>
          </w:p>
        </w:tc>
        <w:tc>
          <w:tcPr>
            <w:tcW w:w="7402" w:type="dxa"/>
          </w:tcPr>
          <w:p w14:paraId="7DF0BD10" w14:textId="77777777" w:rsidR="007A5CB7" w:rsidRPr="00480499" w:rsidRDefault="007A5CB7" w:rsidP="00FE1A64">
            <w:pPr>
              <w:pStyle w:val="Listeafsnit"/>
              <w:ind w:left="1080" w:firstLine="0"/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</w:pPr>
          </w:p>
          <w:p w14:paraId="17920F9E" w14:textId="77777777" w:rsidR="007A5CB7" w:rsidRPr="00480499" w:rsidRDefault="007A5CB7" w:rsidP="00FE1A64">
            <w:pPr>
              <w:pStyle w:val="Listeafsnit"/>
              <w:ind w:left="1080" w:firstLine="0"/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</w:pPr>
          </w:p>
          <w:p w14:paraId="596DDD2A" w14:textId="77777777" w:rsidR="007A5CB7" w:rsidRPr="00480499" w:rsidRDefault="007A5CB7" w:rsidP="00FE1A64">
            <w:pPr>
              <w:pStyle w:val="Listeafsnit"/>
              <w:ind w:left="1080" w:firstLine="0"/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</w:pPr>
            <w:r w:rsidRPr="00480499">
              <w:rPr>
                <w:rFonts w:ascii="Arial" w:hAnsi="Arial" w:cs="Arial"/>
                <w:color w:val="000000" w:themeColor="text1"/>
                <w:sz w:val="24"/>
                <w:szCs w:val="24"/>
                <w:lang w:val="da-DK"/>
              </w:rPr>
              <w:t>Spildevandsudløb fra Østerby renseanlæg 800 m på den anden side af havnen.</w:t>
            </w:r>
          </w:p>
        </w:tc>
      </w:tr>
    </w:tbl>
    <w:p w14:paraId="00B79232" w14:textId="77777777" w:rsidR="007A5CB7" w:rsidRDefault="007A5CB7" w:rsidP="007A5CB7">
      <w:pPr>
        <w:pStyle w:val="Overskrift1"/>
        <w:rPr>
          <w:rFonts w:ascii="Arial" w:hAnsi="Arial" w:cs="Arial"/>
        </w:rPr>
      </w:pPr>
    </w:p>
    <w:p w14:paraId="1D70381F" w14:textId="77777777" w:rsidR="007A5CB7" w:rsidRDefault="007A5CB7" w:rsidP="007A5CB7">
      <w:pPr>
        <w:rPr>
          <w:rFonts w:eastAsiaTheme="majorEastAsia"/>
          <w:color w:val="2E74B5" w:themeColor="accent1" w:themeShade="BF"/>
          <w:sz w:val="24"/>
          <w:szCs w:val="24"/>
        </w:rPr>
      </w:pPr>
      <w:r>
        <w:br w:type="page"/>
      </w:r>
    </w:p>
    <w:p w14:paraId="7525BA54" w14:textId="77777777" w:rsidR="007A5CB7" w:rsidRPr="00E20A92" w:rsidRDefault="007A5CB7" w:rsidP="007A5CB7">
      <w:pPr>
        <w:pStyle w:val="Overskrift1"/>
        <w:rPr>
          <w:rFonts w:ascii="Arial" w:hAnsi="Arial" w:cs="Arial"/>
        </w:rPr>
      </w:pPr>
      <w:r w:rsidRPr="00E20A92">
        <w:rPr>
          <w:rFonts w:ascii="Arial" w:hAnsi="Arial" w:cs="Arial"/>
        </w:rPr>
        <w:lastRenderedPageBreak/>
        <w:t>Klassifikation af badevandet</w:t>
      </w:r>
    </w:p>
    <w:p w14:paraId="436A0F48" w14:textId="77777777" w:rsidR="007A5CB7" w:rsidRPr="00E20A92" w:rsidRDefault="007A5CB7" w:rsidP="007A5CB7">
      <w:pPr>
        <w:ind w:firstLine="0"/>
        <w:rPr>
          <w:rFonts w:ascii="Arial" w:hAnsi="Arial" w:cs="Arial"/>
          <w:color w:val="000000" w:themeColor="text1"/>
        </w:rPr>
      </w:pPr>
    </w:p>
    <w:p w14:paraId="56D90875" w14:textId="77777777" w:rsidR="007A5CB7" w:rsidRPr="00E20A92" w:rsidRDefault="007A5CB7" w:rsidP="007A5CB7">
      <w:pPr>
        <w:ind w:firstLine="0"/>
        <w:rPr>
          <w:rFonts w:ascii="Arial" w:hAnsi="Arial" w:cs="Arial"/>
          <w:color w:val="000000" w:themeColor="text1"/>
          <w:sz w:val="32"/>
          <w:szCs w:val="32"/>
          <w:u w:val="single"/>
        </w:rPr>
      </w:pPr>
      <w:r w:rsidRPr="00E20A92">
        <w:rPr>
          <w:rFonts w:ascii="Arial" w:hAnsi="Arial" w:cs="Arial"/>
          <w:color w:val="000000" w:themeColor="text1"/>
          <w:sz w:val="32"/>
          <w:szCs w:val="32"/>
        </w:rPr>
        <w:t xml:space="preserve">Badevandet er klassificeret som: </w:t>
      </w:r>
      <w:r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 xml:space="preserve">Udmærket </w:t>
      </w:r>
      <w:r w:rsidRPr="00E20A92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Kvalitet</w:t>
      </w:r>
    </w:p>
    <w:p w14:paraId="5F265F65" w14:textId="77777777" w:rsidR="007A5CB7" w:rsidRPr="00E20A92" w:rsidRDefault="007A5CB7" w:rsidP="007A5CB7">
      <w:pPr>
        <w:rPr>
          <w:rFonts w:ascii="Arial" w:hAnsi="Arial" w:cs="Arial"/>
        </w:rPr>
      </w:pPr>
    </w:p>
    <w:p w14:paraId="5E269F4C" w14:textId="77777777" w:rsidR="007A5CB7" w:rsidRPr="00E20A92" w:rsidRDefault="007A5CB7" w:rsidP="007A5CB7">
      <w:pPr>
        <w:rPr>
          <w:rFonts w:ascii="Arial" w:hAnsi="Arial" w:cs="Arial"/>
        </w:rPr>
      </w:pPr>
    </w:p>
    <w:p w14:paraId="0ABA1F3F" w14:textId="77777777" w:rsidR="007A5CB7" w:rsidRPr="00E20A92" w:rsidRDefault="007A5CB7" w:rsidP="007A5CB7">
      <w:pPr>
        <w:rPr>
          <w:rFonts w:ascii="Arial" w:hAnsi="Arial" w:cs="Arial"/>
          <w:u w:val="single"/>
        </w:rPr>
      </w:pPr>
      <w:r w:rsidRPr="00E20A92">
        <w:rPr>
          <w:rFonts w:ascii="Arial" w:hAnsi="Arial" w:cs="Arial"/>
          <w:u w:val="single"/>
        </w:rPr>
        <w:t xml:space="preserve">Følgende klassifikationer er mulige: </w:t>
      </w:r>
    </w:p>
    <w:p w14:paraId="214D784C" w14:textId="77777777" w:rsidR="007A5CB7" w:rsidRPr="00E20A92" w:rsidRDefault="007A5CB7" w:rsidP="007A5CB7">
      <w:pPr>
        <w:rPr>
          <w:rFonts w:ascii="Arial" w:hAnsi="Arial" w:cs="Arial"/>
          <w:u w:val="single"/>
        </w:rPr>
      </w:pPr>
    </w:p>
    <w:p w14:paraId="340CCF3B" w14:textId="77777777" w:rsidR="007A5CB7" w:rsidRPr="00E20A92" w:rsidRDefault="007A5CB7" w:rsidP="007A5CB7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E20A92">
        <w:rPr>
          <w:rFonts w:ascii="Arial" w:hAnsi="Arial" w:cs="Arial"/>
        </w:rPr>
        <w:t xml:space="preserve">Udmærket kvalitet </w:t>
      </w:r>
    </w:p>
    <w:p w14:paraId="6A76D92E" w14:textId="77777777" w:rsidR="007A5CB7" w:rsidRPr="00E20A92" w:rsidRDefault="007A5CB7" w:rsidP="007A5CB7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E20A92">
        <w:rPr>
          <w:rFonts w:ascii="Arial" w:hAnsi="Arial" w:cs="Arial"/>
        </w:rPr>
        <w:t>God kvalitet</w:t>
      </w:r>
    </w:p>
    <w:p w14:paraId="6C76B63D" w14:textId="77777777" w:rsidR="007A5CB7" w:rsidRPr="00E20A92" w:rsidRDefault="007A5CB7" w:rsidP="007A5CB7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E20A92">
        <w:rPr>
          <w:rFonts w:ascii="Arial" w:hAnsi="Arial" w:cs="Arial"/>
        </w:rPr>
        <w:t xml:space="preserve">Tilfredsstillende kvalitet </w:t>
      </w:r>
    </w:p>
    <w:p w14:paraId="213A3E05" w14:textId="77777777" w:rsidR="007A5CB7" w:rsidRPr="00E20A92" w:rsidRDefault="007A5CB7" w:rsidP="007A5CB7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E20A92">
        <w:rPr>
          <w:rFonts w:ascii="Arial" w:hAnsi="Arial" w:cs="Arial"/>
        </w:rPr>
        <w:t>Ringe</w:t>
      </w:r>
    </w:p>
    <w:p w14:paraId="526A0308" w14:textId="77777777" w:rsidR="007A5CB7" w:rsidRPr="00B1341E" w:rsidRDefault="007A5CB7" w:rsidP="007A5CB7">
      <w:pPr>
        <w:pStyle w:val="Listeafsnit"/>
        <w:rPr>
          <w:rFonts w:ascii="Arial" w:hAnsi="Arial" w:cs="Arial"/>
        </w:rPr>
      </w:pPr>
    </w:p>
    <w:p w14:paraId="4803331B" w14:textId="220B1058" w:rsidR="007A5CB7" w:rsidRPr="00B1341E" w:rsidRDefault="007A5CB7" w:rsidP="007A5CB7">
      <w:pPr>
        <w:rPr>
          <w:rFonts w:ascii="Arial" w:hAnsi="Arial" w:cs="Arial"/>
        </w:rPr>
      </w:pPr>
      <w:r w:rsidRPr="00B1341E">
        <w:rPr>
          <w:rFonts w:ascii="Arial" w:hAnsi="Arial" w:cs="Arial"/>
        </w:rPr>
        <w:t xml:space="preserve">Klassifikationen er beregnet på basis af data fra </w:t>
      </w:r>
      <w:r w:rsidR="00A63B19" w:rsidRPr="00B1341E">
        <w:rPr>
          <w:rFonts w:ascii="Arial" w:hAnsi="Arial" w:cs="Arial"/>
        </w:rPr>
        <w:t>perioden 20</w:t>
      </w:r>
      <w:r w:rsidR="00CC15EC">
        <w:rPr>
          <w:rFonts w:ascii="Arial" w:hAnsi="Arial" w:cs="Arial"/>
        </w:rPr>
        <w:t>21</w:t>
      </w:r>
      <w:r w:rsidR="00A63B19" w:rsidRPr="00B1341E">
        <w:rPr>
          <w:rFonts w:ascii="Arial" w:hAnsi="Arial" w:cs="Arial"/>
        </w:rPr>
        <w:t>-202</w:t>
      </w:r>
      <w:r w:rsidR="00CC15EC">
        <w:rPr>
          <w:rFonts w:ascii="Arial" w:hAnsi="Arial" w:cs="Arial"/>
        </w:rPr>
        <w:t>4</w:t>
      </w:r>
      <w:r w:rsidRPr="00B1341E">
        <w:rPr>
          <w:rFonts w:ascii="Arial" w:hAnsi="Arial" w:cs="Arial"/>
        </w:rPr>
        <w:t>.</w:t>
      </w:r>
    </w:p>
    <w:p w14:paraId="3DCC6D8C" w14:textId="77777777" w:rsidR="007A5CB7" w:rsidRPr="00B1341E" w:rsidRDefault="007A5CB7" w:rsidP="007A5CB7">
      <w:pPr>
        <w:rPr>
          <w:rFonts w:ascii="Arial" w:hAnsi="Arial" w:cs="Arial"/>
        </w:rPr>
      </w:pPr>
    </w:p>
    <w:tbl>
      <w:tblPr>
        <w:tblStyle w:val="Tabel-Gitter"/>
        <w:tblpPr w:leftFromText="141" w:rightFromText="141" w:vertAnchor="text" w:horzAnchor="margin" w:tblpY="44"/>
        <w:tblW w:w="9889" w:type="dxa"/>
        <w:tblLook w:val="04A0" w:firstRow="1" w:lastRow="0" w:firstColumn="1" w:lastColumn="0" w:noHBand="0" w:noVBand="1"/>
      </w:tblPr>
      <w:tblGrid>
        <w:gridCol w:w="2148"/>
        <w:gridCol w:w="1935"/>
        <w:gridCol w:w="1935"/>
        <w:gridCol w:w="1935"/>
        <w:gridCol w:w="1936"/>
      </w:tblGrid>
      <w:tr w:rsidR="007A5CB7" w:rsidRPr="00B1341E" w14:paraId="4C47864F" w14:textId="77777777" w:rsidTr="00FE1A64">
        <w:tc>
          <w:tcPr>
            <w:tcW w:w="2148" w:type="dxa"/>
            <w:shd w:val="clear" w:color="auto" w:fill="D9D9D9" w:themeFill="background1" w:themeFillShade="D9"/>
          </w:tcPr>
          <w:p w14:paraId="66936C6C" w14:textId="77777777" w:rsidR="007A5CB7" w:rsidRPr="00B1341E" w:rsidRDefault="007A5CB7" w:rsidP="00FE1A64">
            <w:pPr>
              <w:ind w:firstLine="0"/>
              <w:rPr>
                <w:rFonts w:ascii="Arial" w:hAnsi="Arial" w:cs="Arial"/>
                <w:b/>
                <w:lang w:val="da-DK"/>
              </w:rPr>
            </w:pPr>
            <w:r w:rsidRPr="00B1341E">
              <w:rPr>
                <w:rFonts w:ascii="Arial" w:hAnsi="Arial" w:cs="Arial"/>
                <w:b/>
                <w:lang w:val="da-DK"/>
              </w:rPr>
              <w:t>Badevandskvalitet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40B35FE6" w14:textId="04B505BC" w:rsidR="007A5CB7" w:rsidRPr="00B1341E" w:rsidRDefault="00A63B19" w:rsidP="00FE1A64">
            <w:pPr>
              <w:ind w:firstLine="0"/>
              <w:jc w:val="center"/>
              <w:rPr>
                <w:rFonts w:ascii="Arial" w:hAnsi="Arial" w:cs="Arial"/>
                <w:lang w:val="da-DK"/>
              </w:rPr>
            </w:pPr>
            <w:r w:rsidRPr="00B1341E">
              <w:rPr>
                <w:rFonts w:ascii="Arial" w:hAnsi="Arial" w:cs="Arial"/>
                <w:lang w:val="da-DK"/>
              </w:rPr>
              <w:t>20</w:t>
            </w:r>
            <w:r w:rsidR="00930D89">
              <w:rPr>
                <w:rFonts w:ascii="Arial" w:hAnsi="Arial" w:cs="Arial"/>
                <w:lang w:val="da-DK"/>
              </w:rPr>
              <w:t>21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3C72CD47" w14:textId="1E4552B4" w:rsidR="007A5CB7" w:rsidRPr="00B1341E" w:rsidRDefault="00A63B19" w:rsidP="00FE1A64">
            <w:pPr>
              <w:ind w:firstLine="0"/>
              <w:jc w:val="center"/>
              <w:rPr>
                <w:rFonts w:ascii="Arial" w:hAnsi="Arial" w:cs="Arial"/>
                <w:lang w:val="da-DK"/>
              </w:rPr>
            </w:pPr>
            <w:r w:rsidRPr="00B1341E">
              <w:rPr>
                <w:rFonts w:ascii="Arial" w:hAnsi="Arial" w:cs="Arial"/>
                <w:lang w:val="da-DK"/>
              </w:rPr>
              <w:t>20</w:t>
            </w:r>
            <w:r w:rsidR="00221CAF">
              <w:rPr>
                <w:rFonts w:ascii="Arial" w:hAnsi="Arial" w:cs="Arial"/>
                <w:lang w:val="da-DK"/>
              </w:rPr>
              <w:t>2</w:t>
            </w:r>
            <w:r w:rsidR="00930D89">
              <w:rPr>
                <w:rFonts w:ascii="Arial" w:hAnsi="Arial" w:cs="Arial"/>
                <w:lang w:val="da-DK"/>
              </w:rPr>
              <w:t>2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1B39E4A7" w14:textId="7FCB89A4" w:rsidR="007A5CB7" w:rsidRPr="00B1341E" w:rsidRDefault="00A63B19" w:rsidP="00FE1A64">
            <w:pPr>
              <w:ind w:firstLine="0"/>
              <w:jc w:val="center"/>
              <w:rPr>
                <w:rFonts w:ascii="Arial" w:hAnsi="Arial" w:cs="Arial"/>
                <w:lang w:val="da-DK"/>
              </w:rPr>
            </w:pPr>
            <w:r w:rsidRPr="00B1341E">
              <w:rPr>
                <w:rFonts w:ascii="Arial" w:hAnsi="Arial" w:cs="Arial"/>
                <w:lang w:val="da-DK"/>
              </w:rPr>
              <w:t>202</w:t>
            </w:r>
            <w:r w:rsidR="00930D89">
              <w:rPr>
                <w:rFonts w:ascii="Arial" w:hAnsi="Arial" w:cs="Arial"/>
                <w:lang w:val="da-DK"/>
              </w:rPr>
              <w:t>3</w:t>
            </w:r>
          </w:p>
        </w:tc>
        <w:tc>
          <w:tcPr>
            <w:tcW w:w="1936" w:type="dxa"/>
            <w:shd w:val="clear" w:color="auto" w:fill="D9D9D9" w:themeFill="background1" w:themeFillShade="D9"/>
            <w:vAlign w:val="center"/>
          </w:tcPr>
          <w:p w14:paraId="17059590" w14:textId="5AF060EC" w:rsidR="007A5CB7" w:rsidRPr="00B1341E" w:rsidRDefault="00A63B19" w:rsidP="00FE1A64">
            <w:pPr>
              <w:ind w:firstLine="0"/>
              <w:jc w:val="center"/>
              <w:rPr>
                <w:rFonts w:ascii="Arial" w:hAnsi="Arial" w:cs="Arial"/>
                <w:lang w:val="da-DK"/>
              </w:rPr>
            </w:pPr>
            <w:r w:rsidRPr="00B1341E">
              <w:rPr>
                <w:rFonts w:ascii="Arial" w:hAnsi="Arial" w:cs="Arial"/>
                <w:lang w:val="da-DK"/>
              </w:rPr>
              <w:t>202</w:t>
            </w:r>
            <w:r w:rsidR="00930D89">
              <w:rPr>
                <w:rFonts w:ascii="Arial" w:hAnsi="Arial" w:cs="Arial"/>
                <w:lang w:val="da-DK"/>
              </w:rPr>
              <w:t>4</w:t>
            </w:r>
          </w:p>
        </w:tc>
      </w:tr>
      <w:tr w:rsidR="007A5CB7" w:rsidRPr="00B1341E" w14:paraId="1AB4F6CC" w14:textId="77777777" w:rsidTr="00FE1A64">
        <w:trPr>
          <w:trHeight w:val="580"/>
        </w:trPr>
        <w:tc>
          <w:tcPr>
            <w:tcW w:w="2148" w:type="dxa"/>
            <w:shd w:val="clear" w:color="auto" w:fill="D9D9D9" w:themeFill="background1" w:themeFillShade="D9"/>
            <w:vAlign w:val="center"/>
          </w:tcPr>
          <w:p w14:paraId="6EF86C19" w14:textId="77777777" w:rsidR="007A5CB7" w:rsidRPr="00B1341E" w:rsidRDefault="007A5CB7" w:rsidP="00FE1A64">
            <w:pPr>
              <w:ind w:firstLine="0"/>
              <w:jc w:val="center"/>
              <w:rPr>
                <w:rFonts w:ascii="Arial" w:hAnsi="Arial" w:cs="Arial"/>
                <w:lang w:val="da-DK"/>
              </w:rPr>
            </w:pPr>
            <w:r w:rsidRPr="00B1341E">
              <w:rPr>
                <w:rFonts w:ascii="Arial" w:hAnsi="Arial" w:cs="Arial"/>
                <w:lang w:val="da-DK"/>
              </w:rPr>
              <w:t>Kirkebugt</w:t>
            </w:r>
          </w:p>
        </w:tc>
        <w:tc>
          <w:tcPr>
            <w:tcW w:w="1935" w:type="dxa"/>
            <w:vAlign w:val="center"/>
          </w:tcPr>
          <w:p w14:paraId="4B57EE65" w14:textId="77777777" w:rsidR="007A5CB7" w:rsidRPr="00B1341E" w:rsidRDefault="007A5CB7" w:rsidP="00FE1A64">
            <w:pPr>
              <w:ind w:firstLine="0"/>
              <w:jc w:val="center"/>
              <w:rPr>
                <w:rFonts w:ascii="Arial" w:hAnsi="Arial" w:cs="Arial"/>
                <w:lang w:val="da-DK"/>
              </w:rPr>
            </w:pPr>
            <w:r w:rsidRPr="00B1341E">
              <w:rPr>
                <w:rFonts w:ascii="Arial" w:hAnsi="Arial" w:cs="Arial"/>
                <w:lang w:val="da-DK"/>
              </w:rPr>
              <w:t>Udmærket kvalitet</w:t>
            </w:r>
          </w:p>
          <w:p w14:paraId="07618784" w14:textId="77777777" w:rsidR="007A5CB7" w:rsidRPr="00B1341E" w:rsidRDefault="007A5CB7" w:rsidP="00FE1A64">
            <w:pPr>
              <w:ind w:firstLine="0"/>
              <w:jc w:val="center"/>
              <w:rPr>
                <w:rFonts w:ascii="Arial" w:hAnsi="Arial" w:cs="Arial"/>
                <w:lang w:val="da-DK"/>
              </w:rPr>
            </w:pPr>
          </w:p>
        </w:tc>
        <w:tc>
          <w:tcPr>
            <w:tcW w:w="1935" w:type="dxa"/>
            <w:vAlign w:val="center"/>
          </w:tcPr>
          <w:p w14:paraId="439878DE" w14:textId="77777777" w:rsidR="007A5CB7" w:rsidRPr="00B1341E" w:rsidRDefault="007A5CB7" w:rsidP="00FE1A64">
            <w:pPr>
              <w:ind w:firstLine="0"/>
              <w:jc w:val="center"/>
              <w:rPr>
                <w:rFonts w:ascii="Arial" w:hAnsi="Arial" w:cs="Arial"/>
                <w:lang w:val="da-DK"/>
              </w:rPr>
            </w:pPr>
            <w:r w:rsidRPr="00B1341E">
              <w:rPr>
                <w:rFonts w:ascii="Arial" w:hAnsi="Arial" w:cs="Arial"/>
                <w:lang w:val="da-DK"/>
              </w:rPr>
              <w:t>Udmærket kvalitet</w:t>
            </w:r>
          </w:p>
          <w:p w14:paraId="4B61B30A" w14:textId="77777777" w:rsidR="007A5CB7" w:rsidRPr="00B1341E" w:rsidRDefault="007A5CB7" w:rsidP="00FE1A64">
            <w:pPr>
              <w:ind w:firstLine="0"/>
              <w:jc w:val="center"/>
              <w:rPr>
                <w:rFonts w:ascii="Arial" w:hAnsi="Arial" w:cs="Arial"/>
                <w:lang w:val="da-DK"/>
              </w:rPr>
            </w:pPr>
          </w:p>
        </w:tc>
        <w:tc>
          <w:tcPr>
            <w:tcW w:w="1935" w:type="dxa"/>
            <w:vAlign w:val="center"/>
          </w:tcPr>
          <w:p w14:paraId="7E1E7107" w14:textId="77777777" w:rsidR="007A5CB7" w:rsidRPr="00B1341E" w:rsidRDefault="007A5CB7" w:rsidP="00FE1A64">
            <w:pPr>
              <w:ind w:firstLine="0"/>
              <w:jc w:val="center"/>
              <w:rPr>
                <w:rFonts w:ascii="Arial" w:hAnsi="Arial" w:cs="Arial"/>
                <w:color w:val="000000" w:themeColor="text1"/>
                <w:lang w:val="da-DK"/>
              </w:rPr>
            </w:pPr>
            <w:r w:rsidRPr="00B1341E">
              <w:rPr>
                <w:rFonts w:ascii="Arial" w:hAnsi="Arial" w:cs="Arial"/>
                <w:color w:val="000000" w:themeColor="text1"/>
                <w:lang w:val="da-DK"/>
              </w:rPr>
              <w:t>Udmærket kvalitet</w:t>
            </w:r>
          </w:p>
          <w:p w14:paraId="70E3170C" w14:textId="77777777" w:rsidR="007A5CB7" w:rsidRPr="00B1341E" w:rsidRDefault="007A5CB7" w:rsidP="00FE1A64">
            <w:pPr>
              <w:ind w:firstLine="0"/>
              <w:jc w:val="center"/>
              <w:rPr>
                <w:rFonts w:ascii="Arial" w:hAnsi="Arial" w:cs="Arial"/>
                <w:lang w:val="da-DK"/>
              </w:rPr>
            </w:pPr>
          </w:p>
        </w:tc>
        <w:tc>
          <w:tcPr>
            <w:tcW w:w="1936" w:type="dxa"/>
            <w:vAlign w:val="center"/>
          </w:tcPr>
          <w:p w14:paraId="52F80ACA" w14:textId="77777777" w:rsidR="007A5CB7" w:rsidRPr="00B1341E" w:rsidRDefault="007A5CB7" w:rsidP="00FE1A64">
            <w:pPr>
              <w:ind w:firstLine="0"/>
              <w:jc w:val="center"/>
              <w:rPr>
                <w:rFonts w:ascii="Arial" w:hAnsi="Arial" w:cs="Arial"/>
                <w:color w:val="000000" w:themeColor="text1"/>
                <w:lang w:val="da-DK"/>
              </w:rPr>
            </w:pPr>
            <w:r w:rsidRPr="00B1341E">
              <w:rPr>
                <w:rFonts w:ascii="Arial" w:hAnsi="Arial" w:cs="Arial"/>
                <w:color w:val="000000" w:themeColor="text1"/>
                <w:lang w:val="da-DK"/>
              </w:rPr>
              <w:t>Udmærket kvalitet</w:t>
            </w:r>
          </w:p>
          <w:p w14:paraId="10C2C2B9" w14:textId="77777777" w:rsidR="007A5CB7" w:rsidRPr="00B1341E" w:rsidRDefault="007A5CB7" w:rsidP="00FE1A64">
            <w:pPr>
              <w:ind w:firstLine="0"/>
              <w:jc w:val="center"/>
              <w:rPr>
                <w:rFonts w:ascii="Arial" w:hAnsi="Arial" w:cs="Arial"/>
                <w:lang w:val="da-DK"/>
              </w:rPr>
            </w:pPr>
          </w:p>
        </w:tc>
      </w:tr>
    </w:tbl>
    <w:p w14:paraId="2B6C9D71" w14:textId="77777777" w:rsidR="007A5CB7" w:rsidRPr="00B1341E" w:rsidRDefault="007A5CB7" w:rsidP="007A5CB7">
      <w:pPr>
        <w:rPr>
          <w:rFonts w:ascii="Arial" w:hAnsi="Arial" w:cs="Arial"/>
        </w:rPr>
      </w:pPr>
    </w:p>
    <w:p w14:paraId="00E0CDC6" w14:textId="77777777" w:rsidR="007A5CB7" w:rsidRPr="00B1341E" w:rsidRDefault="007A5CB7" w:rsidP="007A5CB7">
      <w:pPr>
        <w:ind w:firstLine="0"/>
        <w:rPr>
          <w:rFonts w:ascii="Arial" w:hAnsi="Arial" w:cs="Arial"/>
          <w:b/>
          <w:bCs/>
        </w:rPr>
      </w:pPr>
    </w:p>
    <w:p w14:paraId="4B42D09D" w14:textId="77777777" w:rsidR="007A5CB7" w:rsidRPr="00B1341E" w:rsidRDefault="007A5CB7" w:rsidP="007A5CB7">
      <w:pPr>
        <w:ind w:firstLine="0"/>
        <w:rPr>
          <w:rFonts w:ascii="Arial" w:hAnsi="Arial" w:cs="Arial"/>
          <w:b/>
          <w:bCs/>
        </w:rPr>
      </w:pPr>
    </w:p>
    <w:p w14:paraId="5D49ECE7" w14:textId="77777777" w:rsidR="007A5CB7" w:rsidRPr="00B1341E" w:rsidRDefault="007A5CB7" w:rsidP="007A5CB7">
      <w:pPr>
        <w:ind w:firstLine="0"/>
        <w:rPr>
          <w:rFonts w:ascii="Arial" w:hAnsi="Arial" w:cs="Arial"/>
          <w:b/>
          <w:bCs/>
        </w:rPr>
      </w:pPr>
    </w:p>
    <w:p w14:paraId="7812455D" w14:textId="77777777" w:rsidR="007A5CB7" w:rsidRPr="00B1341E" w:rsidRDefault="007A5CB7" w:rsidP="007A5CB7">
      <w:pPr>
        <w:ind w:firstLine="0"/>
        <w:rPr>
          <w:rFonts w:ascii="Arial" w:hAnsi="Arial" w:cs="Arial"/>
          <w:b/>
          <w:bCs/>
        </w:rPr>
      </w:pPr>
    </w:p>
    <w:p w14:paraId="6FFBECC1" w14:textId="77777777" w:rsidR="007A5CB7" w:rsidRPr="00B1341E" w:rsidRDefault="007A5CB7" w:rsidP="007A5CB7">
      <w:pPr>
        <w:ind w:firstLine="0"/>
        <w:rPr>
          <w:rFonts w:ascii="Arial" w:hAnsi="Arial" w:cs="Arial"/>
          <w:b/>
          <w:bCs/>
        </w:rPr>
      </w:pPr>
    </w:p>
    <w:p w14:paraId="2EB69E94" w14:textId="77777777" w:rsidR="007A5CB7" w:rsidRPr="00B1341E" w:rsidRDefault="007A5CB7" w:rsidP="007A5CB7">
      <w:pPr>
        <w:ind w:firstLine="0"/>
        <w:rPr>
          <w:rFonts w:ascii="Arial" w:hAnsi="Arial" w:cs="Arial"/>
          <w:b/>
        </w:rPr>
      </w:pPr>
      <w:r w:rsidRPr="00B1341E">
        <w:rPr>
          <w:rFonts w:ascii="Arial" w:hAnsi="Arial" w:cs="Arial"/>
          <w:b/>
          <w:bCs/>
        </w:rPr>
        <w:t>Kravværdier for E.coli og enterokokker pr. 100 ml i kystvande if. BEK 917 af 27/06/2016</w:t>
      </w:r>
    </w:p>
    <w:tbl>
      <w:tblPr>
        <w:tblpPr w:leftFromText="45" w:rightFromText="45" w:vertAnchor="text"/>
        <w:tblW w:w="986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4"/>
        <w:gridCol w:w="2101"/>
        <w:gridCol w:w="2415"/>
        <w:gridCol w:w="2571"/>
      </w:tblGrid>
      <w:tr w:rsidR="007A5CB7" w:rsidRPr="00E20A92" w14:paraId="7AD22185" w14:textId="77777777" w:rsidTr="00FE1A64">
        <w:trPr>
          <w:tblCellSpacing w:w="0" w:type="dxa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E4DFC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Parameter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329B8F" w14:textId="77777777" w:rsidR="007A5CB7" w:rsidRPr="00E20A92" w:rsidRDefault="007A5CB7" w:rsidP="00FE1A64">
            <w:pPr>
              <w:ind w:firstLine="0"/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Udmærket kvalitet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67CB7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God Kvalitet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B4210" w14:textId="77777777" w:rsidR="007A5CB7" w:rsidRPr="00E20A92" w:rsidRDefault="007A5CB7" w:rsidP="00FE1A64">
            <w:pPr>
              <w:ind w:firstLine="0"/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Tilfredsstillende kvalitet</w:t>
            </w:r>
          </w:p>
        </w:tc>
      </w:tr>
      <w:tr w:rsidR="007A5CB7" w:rsidRPr="00E20A92" w14:paraId="30DBA7D2" w14:textId="77777777" w:rsidTr="00FE1A64">
        <w:trPr>
          <w:tblCellSpacing w:w="0" w:type="dxa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5CF6FB" w14:textId="77777777" w:rsidR="007A5CB7" w:rsidRPr="00E20A92" w:rsidRDefault="007A5CB7" w:rsidP="00FE1A64">
            <w:pPr>
              <w:ind w:firstLine="0"/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Intestinale enterokokker</w:t>
            </w:r>
          </w:p>
          <w:p w14:paraId="0B7BEB34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 xml:space="preserve"> (cfu/100 mL)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FAF293" w14:textId="77777777" w:rsidR="007A5CB7" w:rsidRPr="00E20A92" w:rsidRDefault="007A5CB7" w:rsidP="00FE1A64">
            <w:pPr>
              <w:rPr>
                <w:rFonts w:ascii="Arial" w:hAnsi="Arial" w:cs="Arial"/>
                <w:vertAlign w:val="superscript"/>
              </w:rPr>
            </w:pPr>
            <w:r w:rsidRPr="00E20A92">
              <w:rPr>
                <w:rFonts w:ascii="Arial" w:hAnsi="Arial" w:cs="Arial"/>
              </w:rPr>
              <w:t>100</w:t>
            </w:r>
            <w:r w:rsidRPr="00E20A92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8AC38" w14:textId="77777777" w:rsidR="007A5CB7" w:rsidRPr="00E20A92" w:rsidRDefault="007A5CB7" w:rsidP="00FE1A64">
            <w:pPr>
              <w:rPr>
                <w:rFonts w:ascii="Arial" w:hAnsi="Arial" w:cs="Arial"/>
                <w:vertAlign w:val="superscript"/>
              </w:rPr>
            </w:pPr>
            <w:r w:rsidRPr="00E20A92">
              <w:rPr>
                <w:rFonts w:ascii="Arial" w:hAnsi="Arial" w:cs="Arial"/>
              </w:rPr>
              <w:t>200</w:t>
            </w:r>
            <w:r w:rsidRPr="00E20A92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3D0BC" w14:textId="77777777" w:rsidR="007A5CB7" w:rsidRPr="00E20A92" w:rsidRDefault="007A5CB7" w:rsidP="00FE1A64">
            <w:pPr>
              <w:rPr>
                <w:rFonts w:ascii="Arial" w:hAnsi="Arial" w:cs="Arial"/>
                <w:vertAlign w:val="superscript"/>
              </w:rPr>
            </w:pPr>
            <w:r w:rsidRPr="00E20A92">
              <w:rPr>
                <w:rFonts w:ascii="Arial" w:hAnsi="Arial" w:cs="Arial"/>
              </w:rPr>
              <w:t>185</w:t>
            </w:r>
            <w:r w:rsidRPr="00E20A92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7A5CB7" w:rsidRPr="00E20A92" w14:paraId="0590296E" w14:textId="77777777" w:rsidTr="00FE1A64">
        <w:trPr>
          <w:tblCellSpacing w:w="0" w:type="dxa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C1EFF0" w14:textId="77777777" w:rsidR="007A5CB7" w:rsidRPr="00E20A92" w:rsidRDefault="007A5CB7" w:rsidP="00FE1A64">
            <w:pPr>
              <w:ind w:firstLine="0"/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Escherichia coli</w:t>
            </w:r>
          </w:p>
          <w:p w14:paraId="2C1EC36C" w14:textId="77777777" w:rsidR="007A5CB7" w:rsidRPr="00E20A92" w:rsidRDefault="007A5CB7" w:rsidP="00FE1A64">
            <w:pPr>
              <w:rPr>
                <w:rFonts w:ascii="Arial" w:hAnsi="Arial" w:cs="Arial"/>
              </w:rPr>
            </w:pPr>
            <w:r w:rsidRPr="00E20A92">
              <w:rPr>
                <w:rFonts w:ascii="Arial" w:hAnsi="Arial" w:cs="Arial"/>
              </w:rPr>
              <w:t>(cfu/100 mL)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3BDC2E" w14:textId="77777777" w:rsidR="007A5CB7" w:rsidRPr="00E20A92" w:rsidRDefault="007A5CB7" w:rsidP="00FE1A64">
            <w:pPr>
              <w:rPr>
                <w:rFonts w:ascii="Arial" w:hAnsi="Arial" w:cs="Arial"/>
                <w:vertAlign w:val="superscript"/>
              </w:rPr>
            </w:pPr>
            <w:r w:rsidRPr="00E20A92">
              <w:rPr>
                <w:rFonts w:ascii="Arial" w:hAnsi="Arial" w:cs="Arial"/>
              </w:rPr>
              <w:t>250</w:t>
            </w:r>
            <w:r w:rsidRPr="00E20A92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A914D" w14:textId="77777777" w:rsidR="007A5CB7" w:rsidRPr="00E20A92" w:rsidRDefault="007A5CB7" w:rsidP="00FE1A64">
            <w:pPr>
              <w:rPr>
                <w:rFonts w:ascii="Arial" w:hAnsi="Arial" w:cs="Arial"/>
                <w:vertAlign w:val="superscript"/>
              </w:rPr>
            </w:pPr>
            <w:r w:rsidRPr="00E20A92">
              <w:rPr>
                <w:rFonts w:ascii="Arial" w:hAnsi="Arial" w:cs="Arial"/>
              </w:rPr>
              <w:t>500</w:t>
            </w:r>
            <w:r w:rsidRPr="00E20A92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25007A" w14:textId="77777777" w:rsidR="007A5CB7" w:rsidRPr="00E20A92" w:rsidRDefault="007A5CB7" w:rsidP="00FE1A64">
            <w:pPr>
              <w:rPr>
                <w:rFonts w:ascii="Arial" w:hAnsi="Arial" w:cs="Arial"/>
                <w:vertAlign w:val="superscript"/>
              </w:rPr>
            </w:pPr>
            <w:r w:rsidRPr="00E20A92">
              <w:rPr>
                <w:rFonts w:ascii="Arial" w:hAnsi="Arial" w:cs="Arial"/>
              </w:rPr>
              <w:t>500</w:t>
            </w:r>
            <w:r w:rsidRPr="00E20A92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7A5CB7" w:rsidRPr="00E20A92" w14:paraId="2F7CC376" w14:textId="77777777" w:rsidTr="00FE1A64">
        <w:trPr>
          <w:tblCellSpacing w:w="0" w:type="dxa"/>
        </w:trPr>
        <w:tc>
          <w:tcPr>
            <w:tcW w:w="9861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922407" w14:textId="77777777" w:rsidR="007A5CB7" w:rsidRPr="00E20A92" w:rsidRDefault="007A5CB7" w:rsidP="00FE1A64">
            <w:pPr>
              <w:rPr>
                <w:rFonts w:ascii="Arial" w:hAnsi="Arial" w:cs="Arial"/>
                <w:sz w:val="18"/>
                <w:szCs w:val="18"/>
              </w:rPr>
            </w:pPr>
            <w:r w:rsidRPr="00E20A92">
              <w:rPr>
                <w:rFonts w:ascii="Arial" w:hAnsi="Arial" w:cs="Arial"/>
                <w:sz w:val="18"/>
                <w:szCs w:val="18"/>
              </w:rPr>
              <w:t xml:space="preserve">1) Ud fra en vurdering af 95- percentilen. </w:t>
            </w:r>
          </w:p>
        </w:tc>
      </w:tr>
      <w:tr w:rsidR="007A5CB7" w:rsidRPr="00E20A92" w14:paraId="5D504BF6" w14:textId="77777777" w:rsidTr="00FE1A64">
        <w:trPr>
          <w:tblCellSpacing w:w="0" w:type="dxa"/>
        </w:trPr>
        <w:tc>
          <w:tcPr>
            <w:tcW w:w="9861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35211" w14:textId="77777777" w:rsidR="007A5CB7" w:rsidRPr="00E20A92" w:rsidRDefault="007A5CB7" w:rsidP="00FE1A64">
            <w:pPr>
              <w:rPr>
                <w:rFonts w:ascii="Arial" w:hAnsi="Arial" w:cs="Arial"/>
                <w:sz w:val="18"/>
                <w:szCs w:val="18"/>
              </w:rPr>
            </w:pPr>
            <w:r w:rsidRPr="00E20A92">
              <w:rPr>
                <w:rFonts w:ascii="Arial" w:hAnsi="Arial" w:cs="Arial"/>
                <w:sz w:val="18"/>
                <w:szCs w:val="18"/>
              </w:rPr>
              <w:t xml:space="preserve">2) Ud fra en vurdering af 90- percentilen. </w:t>
            </w:r>
          </w:p>
        </w:tc>
      </w:tr>
    </w:tbl>
    <w:p w14:paraId="6C7F0AE2" w14:textId="77777777" w:rsidR="007A5CB7" w:rsidRPr="00E20A92" w:rsidRDefault="007A5CB7" w:rsidP="007A5CB7">
      <w:pPr>
        <w:rPr>
          <w:rFonts w:ascii="Arial" w:hAnsi="Arial" w:cs="Arial"/>
        </w:rPr>
      </w:pPr>
    </w:p>
    <w:p w14:paraId="60D17D3B" w14:textId="77777777" w:rsidR="007A5CB7" w:rsidRPr="00E20A92" w:rsidRDefault="007A5CB7" w:rsidP="007A5CB7"/>
    <w:p w14:paraId="5FBE2775" w14:textId="74E41395" w:rsidR="007A5CB7" w:rsidRPr="00E9024D" w:rsidRDefault="007A5CB7" w:rsidP="007A5CB7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</w:t>
      </w:r>
      <w:r w:rsidR="00A63B19">
        <w:rPr>
          <w:rFonts w:ascii="Arial" w:hAnsi="Arial" w:cs="Arial"/>
          <w:sz w:val="24"/>
          <w:szCs w:val="24"/>
        </w:rPr>
        <w:t xml:space="preserve">devandsprofilen er udarbejdet </w:t>
      </w:r>
      <w:r w:rsidR="00271DB7">
        <w:rPr>
          <w:rFonts w:ascii="Arial" w:hAnsi="Arial" w:cs="Arial"/>
          <w:sz w:val="24"/>
          <w:szCs w:val="24"/>
        </w:rPr>
        <w:t>31</w:t>
      </w:r>
      <w:r w:rsidR="00A63B19">
        <w:rPr>
          <w:rFonts w:ascii="Arial" w:hAnsi="Arial" w:cs="Arial"/>
          <w:sz w:val="24"/>
          <w:szCs w:val="24"/>
        </w:rPr>
        <w:t>. marts 202</w:t>
      </w:r>
      <w:r w:rsidR="00271DB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1CFCAA58" w14:textId="77777777" w:rsidR="007A5CB7" w:rsidRDefault="007A5CB7" w:rsidP="007A5CB7">
      <w:pPr>
        <w:ind w:firstLine="0"/>
        <w:rPr>
          <w:rFonts w:ascii="Arial" w:hAnsi="Arial" w:cs="Arial"/>
          <w:sz w:val="24"/>
          <w:szCs w:val="24"/>
        </w:rPr>
      </w:pPr>
    </w:p>
    <w:p w14:paraId="241FA898" w14:textId="77777777" w:rsidR="007A5CB7" w:rsidRPr="00E9024D" w:rsidRDefault="007A5CB7" w:rsidP="007A5CB7">
      <w:pPr>
        <w:ind w:firstLine="0"/>
        <w:rPr>
          <w:rFonts w:ascii="Arial" w:hAnsi="Arial" w:cs="Arial"/>
          <w:sz w:val="24"/>
          <w:szCs w:val="24"/>
        </w:rPr>
      </w:pPr>
      <w:r w:rsidRPr="00E9024D">
        <w:rPr>
          <w:rFonts w:ascii="Arial" w:hAnsi="Arial" w:cs="Arial"/>
          <w:sz w:val="24"/>
          <w:szCs w:val="24"/>
        </w:rPr>
        <w:t>Badevandsprofilen ska</w:t>
      </w:r>
      <w:r>
        <w:rPr>
          <w:rFonts w:ascii="Arial" w:hAnsi="Arial" w:cs="Arial"/>
          <w:sz w:val="24"/>
          <w:szCs w:val="24"/>
        </w:rPr>
        <w:t xml:space="preserve">l revideres, </w:t>
      </w:r>
      <w:r w:rsidRPr="00AC4B53">
        <w:rPr>
          <w:rFonts w:ascii="Arial" w:hAnsi="Arial" w:cs="Arial"/>
          <w:sz w:val="24"/>
          <w:szCs w:val="24"/>
        </w:rPr>
        <w:t>gennemgås og om nødvendigt ajourføres, hvis klassifikationen ændres til »godt«, »tilfredsstillende« eller »ringe</w:t>
      </w:r>
    </w:p>
    <w:p w14:paraId="6D9392A7" w14:textId="77777777" w:rsidR="007A5CB7" w:rsidRPr="00E9024D" w:rsidRDefault="007A5CB7" w:rsidP="007A5CB7">
      <w:pPr>
        <w:ind w:firstLine="0"/>
        <w:rPr>
          <w:rFonts w:ascii="Arial" w:hAnsi="Arial" w:cs="Arial"/>
          <w:sz w:val="24"/>
          <w:szCs w:val="24"/>
        </w:rPr>
      </w:pPr>
      <w:r w:rsidRPr="00E9024D">
        <w:rPr>
          <w:rFonts w:ascii="Arial" w:hAnsi="Arial" w:cs="Arial"/>
          <w:sz w:val="24"/>
          <w:szCs w:val="24"/>
        </w:rPr>
        <w:t xml:space="preserve">Dog revideres afsnittet om klassifikation hvert år i </w:t>
      </w:r>
      <w:r>
        <w:rPr>
          <w:rFonts w:ascii="Arial" w:hAnsi="Arial" w:cs="Arial"/>
          <w:sz w:val="24"/>
          <w:szCs w:val="24"/>
        </w:rPr>
        <w:t>april/</w:t>
      </w:r>
      <w:r w:rsidRPr="00E9024D">
        <w:rPr>
          <w:rFonts w:ascii="Arial" w:hAnsi="Arial" w:cs="Arial"/>
          <w:sz w:val="24"/>
          <w:szCs w:val="24"/>
        </w:rPr>
        <w:t>maj måned.</w:t>
      </w:r>
    </w:p>
    <w:p w14:paraId="516DFCCA" w14:textId="77777777" w:rsidR="007A5CB7" w:rsidRPr="00E20A92" w:rsidRDefault="007A5CB7" w:rsidP="007A5CB7"/>
    <w:p w14:paraId="0387AF6C" w14:textId="77777777" w:rsidR="007A5CB7" w:rsidRDefault="007A5CB7" w:rsidP="007A5CB7">
      <w:pPr>
        <w:rPr>
          <w:rFonts w:asciiTheme="majorHAnsi" w:eastAsiaTheme="majorEastAsia" w:hAnsiTheme="majorHAnsi" w:cstheme="majorBidi"/>
          <w:b/>
          <w:i/>
          <w:iCs/>
          <w:color w:val="1F4D78" w:themeColor="accent1" w:themeShade="7F"/>
          <w:sz w:val="52"/>
          <w:szCs w:val="52"/>
        </w:rPr>
      </w:pPr>
      <w:r>
        <w:br w:type="page"/>
      </w:r>
    </w:p>
    <w:p w14:paraId="07617424" w14:textId="77777777" w:rsidR="007A5CB7" w:rsidRPr="00E20A92" w:rsidRDefault="007A5CB7" w:rsidP="007A5CB7">
      <w:pPr>
        <w:pStyle w:val="Titel"/>
      </w:pPr>
      <w:r w:rsidRPr="00E20A92">
        <w:lastRenderedPageBreak/>
        <w:t>Oversigskort</w:t>
      </w:r>
    </w:p>
    <w:p w14:paraId="40B13B81" w14:textId="77777777" w:rsidR="007A5CB7" w:rsidRDefault="007A5CB7" w:rsidP="007A5CB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a-DK" w:bidi="ar-SA"/>
        </w:rPr>
        <w:drawing>
          <wp:anchor distT="0" distB="0" distL="114300" distR="114300" simplePos="0" relativeHeight="251659264" behindDoc="0" locked="0" layoutInCell="1" allowOverlap="1" wp14:anchorId="0C581977" wp14:editId="2AD5A3DA">
            <wp:simplePos x="0" y="0"/>
            <wp:positionH relativeFrom="column">
              <wp:posOffset>-49530</wp:posOffset>
            </wp:positionH>
            <wp:positionV relativeFrom="paragraph">
              <wp:posOffset>253365</wp:posOffset>
            </wp:positionV>
            <wp:extent cx="6118860" cy="4327525"/>
            <wp:effectExtent l="19050" t="0" r="0" b="0"/>
            <wp:wrapSquare wrapText="bothSides"/>
            <wp:docPr id="12" name="Billede 11" descr="kirkebugt_vest for Østerby hav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rkebugt_vest for Østerby havn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432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44A711" w14:textId="77777777" w:rsidR="007A5CB7" w:rsidRPr="00E20A92" w:rsidRDefault="007A5CB7" w:rsidP="007A5CB7">
      <w:pPr>
        <w:rPr>
          <w:rFonts w:ascii="Arial" w:hAnsi="Arial" w:cs="Arial"/>
        </w:rPr>
      </w:pPr>
    </w:p>
    <w:p w14:paraId="66CA23E5" w14:textId="77777777" w:rsidR="007A5CB7" w:rsidRDefault="007A5CB7" w:rsidP="007A5CB7"/>
    <w:p w14:paraId="73CFF788" w14:textId="77777777" w:rsidR="005227EB" w:rsidRDefault="005227EB"/>
    <w:sectPr w:rsidR="005227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46BD"/>
    <w:multiLevelType w:val="hybridMultilevel"/>
    <w:tmpl w:val="9500AFDE"/>
    <w:lvl w:ilvl="0" w:tplc="040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555F3"/>
    <w:multiLevelType w:val="hybridMultilevel"/>
    <w:tmpl w:val="210E788E"/>
    <w:lvl w:ilvl="0" w:tplc="040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1C0CF5"/>
    <w:multiLevelType w:val="hybridMultilevel"/>
    <w:tmpl w:val="7A6E6E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975955">
    <w:abstractNumId w:val="2"/>
  </w:num>
  <w:num w:numId="2" w16cid:durableId="2020084966">
    <w:abstractNumId w:val="0"/>
  </w:num>
  <w:num w:numId="3" w16cid:durableId="152483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B7"/>
    <w:rsid w:val="0003335E"/>
    <w:rsid w:val="001104FA"/>
    <w:rsid w:val="00110EF3"/>
    <w:rsid w:val="001D6DA4"/>
    <w:rsid w:val="00221CAF"/>
    <w:rsid w:val="002243B9"/>
    <w:rsid w:val="00271DB7"/>
    <w:rsid w:val="002A4B2C"/>
    <w:rsid w:val="00316173"/>
    <w:rsid w:val="00322B9B"/>
    <w:rsid w:val="00461CB1"/>
    <w:rsid w:val="004A62AA"/>
    <w:rsid w:val="005062B5"/>
    <w:rsid w:val="005227EB"/>
    <w:rsid w:val="00545014"/>
    <w:rsid w:val="0056786D"/>
    <w:rsid w:val="007A5CB7"/>
    <w:rsid w:val="008E5B77"/>
    <w:rsid w:val="00930D89"/>
    <w:rsid w:val="00964C8D"/>
    <w:rsid w:val="00A63B19"/>
    <w:rsid w:val="00AC5EE2"/>
    <w:rsid w:val="00AF0504"/>
    <w:rsid w:val="00B1341E"/>
    <w:rsid w:val="00C0750C"/>
    <w:rsid w:val="00C5791E"/>
    <w:rsid w:val="00C57C5B"/>
    <w:rsid w:val="00CA255F"/>
    <w:rsid w:val="00CC15EC"/>
    <w:rsid w:val="00D502F9"/>
    <w:rsid w:val="00E85E5F"/>
    <w:rsid w:val="00ED3B27"/>
    <w:rsid w:val="00F22AC0"/>
    <w:rsid w:val="00F31C15"/>
    <w:rsid w:val="00FD4AF4"/>
    <w:rsid w:val="00FD550B"/>
    <w:rsid w:val="00FE4BA1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EC06"/>
  <w15:chartTrackingRefBased/>
  <w15:docId w15:val="{5AE4B169-6E42-43FA-8F2A-A42E865D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CB7"/>
    <w:pPr>
      <w:spacing w:after="0" w:line="240" w:lineRule="auto"/>
      <w:ind w:firstLine="360"/>
    </w:pPr>
    <w:rPr>
      <w:rFonts w:eastAsiaTheme="minorEastAsia"/>
      <w:lang w:bidi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A5CB7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5CB7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  <w:lang w:bidi="en-US"/>
    </w:rPr>
  </w:style>
  <w:style w:type="table" w:styleId="Tabel-Gitter">
    <w:name w:val="Table Grid"/>
    <w:basedOn w:val="Tabel-Normal"/>
    <w:rsid w:val="007A5CB7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5CB7"/>
    <w:pPr>
      <w:autoSpaceDE w:val="0"/>
      <w:autoSpaceDN w:val="0"/>
      <w:adjustRightInd w:val="0"/>
      <w:spacing w:after="0" w:line="240" w:lineRule="auto"/>
      <w:ind w:firstLine="360"/>
    </w:pPr>
    <w:rPr>
      <w:rFonts w:ascii="Arial" w:eastAsiaTheme="minorEastAsia" w:hAnsi="Arial" w:cs="Arial"/>
      <w:color w:val="000000"/>
      <w:sz w:val="24"/>
      <w:szCs w:val="24"/>
      <w:lang w:val="en-US" w:bidi="en-US"/>
    </w:rPr>
  </w:style>
  <w:style w:type="paragraph" w:styleId="Listeafsnit">
    <w:name w:val="List Paragraph"/>
    <w:basedOn w:val="Normal"/>
    <w:uiPriority w:val="34"/>
    <w:qFormat/>
    <w:rsid w:val="007A5CB7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7A5CB7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b/>
      <w:i/>
      <w:iCs/>
      <w:color w:val="1F4D78" w:themeColor="accent1" w:themeShade="7F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A5CB7"/>
    <w:rPr>
      <w:rFonts w:asciiTheme="majorHAnsi" w:eastAsiaTheme="majorEastAsia" w:hAnsiTheme="majorHAnsi" w:cstheme="majorBidi"/>
      <w:b/>
      <w:i/>
      <w:iCs/>
      <w:color w:val="1F4D78" w:themeColor="accent1" w:themeShade="7F"/>
      <w:sz w:val="52"/>
      <w:szCs w:val="5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4</cp:revision>
  <cp:lastPrinted>2022-03-29T08:04:00Z</cp:lastPrinted>
  <dcterms:created xsi:type="dcterms:W3CDTF">2025-03-31T08:01:00Z</dcterms:created>
  <dcterms:modified xsi:type="dcterms:W3CDTF">2025-03-31T08:01:00Z</dcterms:modified>
</cp:coreProperties>
</file>